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45FCB"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55185E9B" wp14:editId="22F237AD">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674BAF42"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5D8F5FE0"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605DF99A"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103D71FF" w14:textId="77777777" w:rsidR="00B5191C" w:rsidRDefault="00B5191C" w:rsidP="00B5191C">
      <w:pPr>
        <w:ind w:left="4320" w:hanging="4320"/>
        <w:rPr>
          <w:rFonts w:ascii="Arial" w:hAnsi="Arial"/>
          <w:sz w:val="20"/>
        </w:rPr>
      </w:pPr>
    </w:p>
    <w:p w14:paraId="204B1071" w14:textId="77777777" w:rsidR="00B5191C" w:rsidRPr="00DA5F45" w:rsidRDefault="00B5191C" w:rsidP="00B5191C">
      <w:pPr>
        <w:pStyle w:val="BodyText"/>
        <w:rPr>
          <w:rFonts w:ascii="Arial" w:hAnsi="Arial"/>
        </w:rPr>
      </w:pPr>
      <w:r w:rsidRPr="00DA5F45">
        <w:rPr>
          <w:rFonts w:ascii="Arial" w:hAnsi="Arial"/>
        </w:rPr>
        <w:t>FOR MORE INFORMATION:</w:t>
      </w:r>
    </w:p>
    <w:p w14:paraId="7AC2797E"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11BBCAB1"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6C5B9BC6" w14:textId="77777777" w:rsidR="00B5191C" w:rsidRDefault="00B5191C" w:rsidP="00B5191C">
      <w:pPr>
        <w:ind w:left="4320" w:hanging="4320"/>
        <w:rPr>
          <w:rFonts w:ascii="Arial" w:hAnsi="Arial"/>
          <w:sz w:val="20"/>
        </w:rPr>
      </w:pPr>
      <w:r w:rsidRPr="00DA5F45">
        <w:rPr>
          <w:rFonts w:ascii="Arial" w:hAnsi="Arial"/>
          <w:sz w:val="20"/>
        </w:rPr>
        <w:t>Organization</w:t>
      </w:r>
    </w:p>
    <w:p w14:paraId="1173F2F8"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283CC746" w14:textId="77777777" w:rsidR="00B5191C" w:rsidRPr="00DA5F45" w:rsidRDefault="00B5191C" w:rsidP="00B5191C">
      <w:pPr>
        <w:rPr>
          <w:rFonts w:ascii="Arial" w:hAnsi="Arial"/>
          <w:sz w:val="20"/>
        </w:rPr>
      </w:pPr>
    </w:p>
    <w:p w14:paraId="3EB57E3B" w14:textId="77777777" w:rsidR="00B5191C" w:rsidRPr="00DA5F45" w:rsidRDefault="00B5191C" w:rsidP="00B5191C">
      <w:pPr>
        <w:rPr>
          <w:rFonts w:ascii="Arial" w:hAnsi="Arial"/>
          <w:sz w:val="20"/>
        </w:rPr>
      </w:pPr>
    </w:p>
    <w:p w14:paraId="53B860F1" w14:textId="72F06AC4"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Explores </w:t>
      </w:r>
      <w:r w:rsidR="00F404CA">
        <w:rPr>
          <w:rFonts w:ascii="Arial" w:hAnsi="Arial"/>
          <w:b/>
          <w:sz w:val="28"/>
        </w:rPr>
        <w:t>Women’s Suffrage in Kansas</w:t>
      </w:r>
    </w:p>
    <w:p w14:paraId="636BF0A4" w14:textId="77777777" w:rsidR="00B5191C" w:rsidRPr="00DA5F45" w:rsidRDefault="00B5191C" w:rsidP="00B5191C">
      <w:pPr>
        <w:rPr>
          <w:rFonts w:ascii="Arial" w:hAnsi="Arial"/>
          <w:b/>
          <w:sz w:val="22"/>
        </w:rPr>
      </w:pPr>
    </w:p>
    <w:p w14:paraId="3EFB9D6B" w14:textId="784FF775"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F404CA">
        <w:rPr>
          <w:rFonts w:ascii="Arial" w:hAnsi="Arial"/>
          <w:bCs/>
          <w:sz w:val="22"/>
        </w:rPr>
        <w:t>Fighting for Equality: Women’s Suffrage in Kansas</w:t>
      </w:r>
      <w:r w:rsidRPr="00DA5F45">
        <w:rPr>
          <w:rFonts w:ascii="Arial" w:hAnsi="Arial"/>
          <w:sz w:val="22"/>
        </w:rPr>
        <w:t xml:space="preserve">,” a presentation and discussion by </w:t>
      </w:r>
      <w:r w:rsidR="00F404CA">
        <w:rPr>
          <w:rFonts w:ascii="Arial" w:hAnsi="Arial"/>
          <w:sz w:val="22"/>
        </w:rPr>
        <w:t xml:space="preserve">Sarah Bell </w:t>
      </w:r>
      <w:r w:rsidRPr="00DA5F45">
        <w:rPr>
          <w:rFonts w:ascii="Arial" w:hAnsi="Arial"/>
          <w:sz w:val="22"/>
        </w:rPr>
        <w:t xml:space="preserve">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55D2E38B" w14:textId="77777777" w:rsidR="00B5191C" w:rsidRPr="00DA5F45" w:rsidRDefault="00B5191C" w:rsidP="00B5191C">
      <w:pPr>
        <w:rPr>
          <w:rFonts w:ascii="Arial" w:hAnsi="Arial"/>
          <w:sz w:val="22"/>
        </w:rPr>
      </w:pPr>
    </w:p>
    <w:p w14:paraId="167024E3"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6743E6B0" w14:textId="77777777" w:rsidR="00B5191C" w:rsidRPr="00DA5F45" w:rsidRDefault="00B5191C" w:rsidP="00B5191C">
      <w:pPr>
        <w:rPr>
          <w:rFonts w:ascii="Arial" w:hAnsi="Arial"/>
          <w:sz w:val="22"/>
        </w:rPr>
      </w:pPr>
    </w:p>
    <w:p w14:paraId="32F5E00E" w14:textId="136B9990" w:rsidR="00B5191C" w:rsidRPr="00DA5F45" w:rsidRDefault="00F404CA" w:rsidP="00B5191C">
      <w:pPr>
        <w:rPr>
          <w:rFonts w:ascii="Arial" w:hAnsi="Arial"/>
          <w:sz w:val="22"/>
        </w:rPr>
      </w:pPr>
      <w:r>
        <w:rPr>
          <w:rFonts w:ascii="Arial" w:hAnsi="Arial"/>
          <w:sz w:val="22"/>
        </w:rPr>
        <w:t xml:space="preserve">Early Kansas history is known for its progressive stance on many issues and voting rights for women was no exception. In 1867, Kansas was the first state to attempt full voting rights for women. So why did it take 50 long years to make it a reality? Despite numerous advancements and several more firsts, it was not an easy or a quick undertaking. It also didn’t include the voices of all women. White middle-class women were credited with the success of the equality movement, while their allies of color most often faced discrimination and marginalization. This talk chronicles women’s suffrage in Kansas, highlighting events, leaders, and organizations key to the passage of the 1912 voting rights amendment to the state’s constitution. </w:t>
      </w:r>
    </w:p>
    <w:p w14:paraId="1DA14511" w14:textId="77777777" w:rsidR="00B5191C" w:rsidRPr="00DA5F45" w:rsidRDefault="00B5191C" w:rsidP="00B5191C">
      <w:pPr>
        <w:rPr>
          <w:rFonts w:ascii="Arial" w:hAnsi="Arial"/>
          <w:sz w:val="22"/>
        </w:rPr>
      </w:pPr>
    </w:p>
    <w:p w14:paraId="4EE357B2" w14:textId="21EEDAC4" w:rsidR="00B5191C" w:rsidRPr="00DA5F45" w:rsidRDefault="002F5ED7" w:rsidP="00B5191C">
      <w:pPr>
        <w:rPr>
          <w:rFonts w:ascii="Arial" w:hAnsi="Arial"/>
          <w:sz w:val="22"/>
        </w:rPr>
      </w:pPr>
      <w:r>
        <w:rPr>
          <w:rFonts w:ascii="Arial" w:hAnsi="Arial"/>
          <w:sz w:val="22"/>
        </w:rPr>
        <w:t>Sarah Bell is the development director for the Watkins Museum of History. She holds a PhD in history from the University of Kansas.</w:t>
      </w:r>
    </w:p>
    <w:p w14:paraId="02A81C30" w14:textId="77777777" w:rsidR="00B5191C" w:rsidRPr="00DA5F45" w:rsidRDefault="00B5191C" w:rsidP="00B5191C">
      <w:pPr>
        <w:rPr>
          <w:rFonts w:ascii="Arial" w:hAnsi="Arial"/>
          <w:sz w:val="22"/>
        </w:rPr>
      </w:pPr>
    </w:p>
    <w:p w14:paraId="064E0CB9" w14:textId="6BE19C3D"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F404CA">
        <w:rPr>
          <w:rFonts w:ascii="Arial" w:hAnsi="Arial"/>
          <w:bCs/>
          <w:sz w:val="22"/>
        </w:rPr>
        <w:t>Fighting for Equality: Women’s Suffrage in Kansas</w:t>
      </w:r>
      <w:r w:rsidRPr="00DA5F45">
        <w:rPr>
          <w:rFonts w:ascii="Arial" w:eastAsia="Cambria" w:hAnsi="Arial" w:cs="Arial"/>
          <w:sz w:val="22"/>
          <w:szCs w:val="32"/>
        </w:rPr>
        <w:t>”</w:t>
      </w:r>
      <w:r w:rsidRPr="00DA5F45">
        <w:rPr>
          <w:rFonts w:ascii="Arial" w:eastAsia="Cambria" w:hAnsi="Arial" w:cs="Arial"/>
          <w:i/>
          <w:sz w:val="22"/>
          <w:szCs w:val="32"/>
        </w:rPr>
        <w:t xml:space="preserve"> </w:t>
      </w:r>
      <w:r w:rsidR="002B7C5A"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7B4AB9EC" w14:textId="77777777" w:rsidR="00B5191C" w:rsidRPr="00DA5F45" w:rsidRDefault="00B5191C" w:rsidP="00B5191C">
      <w:pPr>
        <w:rPr>
          <w:rFonts w:ascii="Arial" w:eastAsia="Cambria" w:hAnsi="Arial" w:cs="Arial"/>
          <w:sz w:val="22"/>
          <w:szCs w:val="32"/>
        </w:rPr>
      </w:pPr>
    </w:p>
    <w:p w14:paraId="7CCB83B7" w14:textId="77777777" w:rsidR="00B5191C" w:rsidRPr="00DA5F45" w:rsidRDefault="00B5191C" w:rsidP="00B5191C">
      <w:pPr>
        <w:rPr>
          <w:rFonts w:ascii="Arial" w:hAnsi="Arial"/>
          <w:sz w:val="22"/>
        </w:rPr>
      </w:pPr>
    </w:p>
    <w:p w14:paraId="2688F141" w14:textId="77777777" w:rsidR="00B5191C" w:rsidRPr="00DA5F45" w:rsidRDefault="00B5191C" w:rsidP="00B5191C">
      <w:pPr>
        <w:rPr>
          <w:rFonts w:ascii="Arial" w:hAnsi="Arial"/>
          <w:sz w:val="22"/>
        </w:rPr>
      </w:pPr>
    </w:p>
    <w:p w14:paraId="6E9C0222" w14:textId="77777777" w:rsidR="00B5191C" w:rsidRPr="00DA5F45" w:rsidRDefault="00B5191C" w:rsidP="00B5191C">
      <w:pPr>
        <w:jc w:val="center"/>
        <w:rPr>
          <w:rFonts w:ascii="Arial" w:hAnsi="Arial"/>
          <w:b/>
          <w:sz w:val="22"/>
        </w:rPr>
      </w:pPr>
      <w:r w:rsidRPr="00DA5F45">
        <w:rPr>
          <w:rFonts w:ascii="Arial" w:hAnsi="Arial"/>
          <w:b/>
          <w:sz w:val="22"/>
        </w:rPr>
        <w:t>-MORE-</w:t>
      </w:r>
    </w:p>
    <w:p w14:paraId="720AC30A" w14:textId="77777777" w:rsidR="00B5191C" w:rsidRPr="00DA5F45" w:rsidRDefault="00B5191C" w:rsidP="00B5191C">
      <w:pPr>
        <w:jc w:val="center"/>
        <w:rPr>
          <w:rFonts w:ascii="Arial" w:hAnsi="Arial"/>
          <w:b/>
          <w:sz w:val="22"/>
        </w:rPr>
      </w:pPr>
      <w:r w:rsidRPr="00DA5F45">
        <w:rPr>
          <w:rFonts w:ascii="Arial" w:hAnsi="Arial"/>
          <w:b/>
          <w:sz w:val="22"/>
        </w:rPr>
        <w:br w:type="page"/>
      </w:r>
    </w:p>
    <w:p w14:paraId="21E95E08" w14:textId="71E7E854" w:rsidR="00B5191C" w:rsidRPr="00DA5F45" w:rsidRDefault="00B5191C" w:rsidP="00B5191C">
      <w:pPr>
        <w:rPr>
          <w:rFonts w:ascii="Arial" w:hAnsi="Arial"/>
          <w:i/>
          <w:sz w:val="18"/>
        </w:rPr>
      </w:pPr>
      <w:r w:rsidRPr="00DA5F45">
        <w:rPr>
          <w:rFonts w:ascii="Arial" w:hAnsi="Arial"/>
          <w:i/>
          <w:sz w:val="18"/>
        </w:rPr>
        <w:lastRenderedPageBreak/>
        <w:t xml:space="preserve">Page 2 – Presentation Explores </w:t>
      </w:r>
      <w:r w:rsidR="00F404CA">
        <w:rPr>
          <w:rFonts w:ascii="Arial" w:hAnsi="Arial"/>
          <w:i/>
          <w:sz w:val="18"/>
        </w:rPr>
        <w:t>Women’s Suffrage in Kansas</w:t>
      </w:r>
    </w:p>
    <w:p w14:paraId="10C91514" w14:textId="77777777" w:rsidR="00B5191C" w:rsidRPr="00DA5F45" w:rsidRDefault="00B5191C" w:rsidP="00B5191C">
      <w:pPr>
        <w:rPr>
          <w:rFonts w:ascii="Arial" w:hAnsi="Arial"/>
          <w:sz w:val="22"/>
        </w:rPr>
      </w:pPr>
    </w:p>
    <w:p w14:paraId="0D3A4E46" w14:textId="6B2CB941"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F404CA">
        <w:rPr>
          <w:rFonts w:ascii="Arial" w:hAnsi="Arial"/>
          <w:bCs/>
          <w:sz w:val="22"/>
        </w:rPr>
        <w:t>Fighting for Equality: Women’s Suffrage in Kansas</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10D99B24" w14:textId="77777777" w:rsidR="00B5191C" w:rsidRDefault="00B5191C" w:rsidP="00B5191C">
      <w:pPr>
        <w:spacing w:line="360" w:lineRule="auto"/>
        <w:rPr>
          <w:rFonts w:ascii="Arial" w:eastAsia="Cambria" w:hAnsi="Arial" w:cs="Arial"/>
          <w:sz w:val="22"/>
          <w:szCs w:val="32"/>
        </w:rPr>
      </w:pPr>
    </w:p>
    <w:p w14:paraId="0721610A"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26946F83"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2786B4E1" w14:textId="77777777" w:rsidR="00B5191C" w:rsidRPr="00DA5F45" w:rsidRDefault="00B5191C" w:rsidP="00B5191C">
      <w:pPr>
        <w:spacing w:line="360" w:lineRule="auto"/>
        <w:rPr>
          <w:rFonts w:ascii="Arial" w:eastAsia="Cambria" w:hAnsi="Arial" w:cs="Arial"/>
          <w:sz w:val="22"/>
          <w:szCs w:val="32"/>
        </w:rPr>
      </w:pPr>
    </w:p>
    <w:p w14:paraId="75D5EFBB"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2B5ACA87"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2B65"/>
    <w:rsid w:val="000A219C"/>
    <w:rsid w:val="000A4C31"/>
    <w:rsid w:val="00250E9C"/>
    <w:rsid w:val="002B7C5A"/>
    <w:rsid w:val="002F5ED7"/>
    <w:rsid w:val="00305CA2"/>
    <w:rsid w:val="00321389"/>
    <w:rsid w:val="004C0BDE"/>
    <w:rsid w:val="006264D6"/>
    <w:rsid w:val="006E2B65"/>
    <w:rsid w:val="00A25917"/>
    <w:rsid w:val="00B5191C"/>
    <w:rsid w:val="00BE4468"/>
    <w:rsid w:val="00F404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4389C52"/>
  <w14:defaultImageDpi w14:val="32767"/>
  <w15:chartTrackingRefBased/>
  <w15:docId w15:val="{B0902552-7085-C74F-B918-EED11BBB2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191C"/>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2022-05-25T16:45:00Z</dcterms:created>
  <dcterms:modified xsi:type="dcterms:W3CDTF">2022-05-25T16:45:00Z</dcterms:modified>
</cp:coreProperties>
</file>